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4C" w:rsidRPr="00FB6E0D" w:rsidRDefault="00FB6E0D" w:rsidP="00FB6E0D">
      <w:pPr>
        <w:jc w:val="center"/>
        <w:rPr>
          <w:sz w:val="32"/>
          <w:u w:val="single"/>
        </w:rPr>
      </w:pPr>
      <w:bookmarkStart w:id="0" w:name="_GoBack"/>
      <w:bookmarkEnd w:id="0"/>
      <w:r w:rsidRPr="00FB6E0D">
        <w:rPr>
          <w:sz w:val="32"/>
          <w:u w:val="single"/>
        </w:rPr>
        <w:t>COMPLIANCE FORMULÁŘ</w:t>
      </w:r>
    </w:p>
    <w:p w:rsidR="00FB6E0D" w:rsidRPr="00FB6E0D" w:rsidRDefault="00FB6E0D" w:rsidP="00FB6E0D">
      <w:pPr>
        <w:jc w:val="center"/>
        <w:rPr>
          <w:sz w:val="24"/>
        </w:rPr>
      </w:pPr>
    </w:p>
    <w:p w:rsidR="00FB6E0D" w:rsidRDefault="00FB6E0D" w:rsidP="00FB6E0D">
      <w:pPr>
        <w:jc w:val="center"/>
        <w:rPr>
          <w:sz w:val="24"/>
        </w:rPr>
      </w:pPr>
      <w:r w:rsidRPr="00FB6E0D">
        <w:rPr>
          <w:sz w:val="24"/>
        </w:rPr>
        <w:t>podnět – stížnost – korupční jednání</w:t>
      </w:r>
    </w:p>
    <w:p w:rsidR="00FB6E0D" w:rsidRDefault="00FB6E0D" w:rsidP="00FB6E0D">
      <w:pPr>
        <w:jc w:val="center"/>
        <w:rPr>
          <w:sz w:val="24"/>
        </w:rPr>
      </w:pPr>
    </w:p>
    <w:p w:rsidR="00FB6E0D" w:rsidRDefault="00FB6E0D" w:rsidP="00FB6E0D">
      <w:pPr>
        <w:jc w:val="center"/>
        <w:rPr>
          <w:sz w:val="24"/>
        </w:rPr>
      </w:pPr>
    </w:p>
    <w:p w:rsidR="00FB6E0D" w:rsidRDefault="00FB6E0D" w:rsidP="00FB6E0D">
      <w:pPr>
        <w:rPr>
          <w:sz w:val="24"/>
        </w:rPr>
      </w:pPr>
    </w:p>
    <w:p w:rsidR="00FB6E0D" w:rsidRDefault="00FB6E0D" w:rsidP="00FB6E0D">
      <w:pPr>
        <w:rPr>
          <w:sz w:val="24"/>
        </w:rPr>
      </w:pPr>
      <w:r>
        <w:rPr>
          <w:sz w:val="24"/>
        </w:rPr>
        <w:t>Popis:</w:t>
      </w:r>
    </w:p>
    <w:p w:rsidR="00FB6E0D" w:rsidRDefault="00FB6E0D" w:rsidP="00FB6E0D">
      <w:pPr>
        <w:rPr>
          <w:sz w:val="24"/>
        </w:rPr>
      </w:pPr>
      <w:r w:rsidRPr="00FB6E0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7CD40" wp14:editId="3DD9FA20">
                <wp:simplePos x="0" y="0"/>
                <wp:positionH relativeFrom="column">
                  <wp:posOffset>-13970</wp:posOffset>
                </wp:positionH>
                <wp:positionV relativeFrom="paragraph">
                  <wp:posOffset>100965</wp:posOffset>
                </wp:positionV>
                <wp:extent cx="5772150" cy="20097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E0D" w:rsidRDefault="00FB6E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.1pt;margin-top:7.95pt;width:454.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">
                <v:textbox>
                  <w:txbxContent>
                    <w:p w:rsidR="00FB6E0D" w:rsidRDefault="00FB6E0D"/>
                  </w:txbxContent>
                </v:textbox>
              </v:shape>
            </w:pict>
          </mc:Fallback>
        </mc:AlternateContent>
      </w:r>
    </w:p>
    <w:p w:rsidR="00FB6E0D" w:rsidRDefault="00FB6E0D" w:rsidP="00FB6E0D">
      <w:pPr>
        <w:rPr>
          <w:sz w:val="24"/>
        </w:rPr>
      </w:pPr>
    </w:p>
    <w:p w:rsidR="00FB6E0D" w:rsidRDefault="00FB6E0D" w:rsidP="00FB6E0D">
      <w:pPr>
        <w:rPr>
          <w:sz w:val="24"/>
        </w:rPr>
      </w:pPr>
    </w:p>
    <w:p w:rsidR="00FB6E0D" w:rsidRDefault="00FB6E0D" w:rsidP="00FB6E0D">
      <w:pPr>
        <w:rPr>
          <w:sz w:val="24"/>
        </w:rPr>
      </w:pPr>
    </w:p>
    <w:p w:rsidR="00FB6E0D" w:rsidRDefault="00FB6E0D" w:rsidP="00FB6E0D">
      <w:pPr>
        <w:rPr>
          <w:sz w:val="24"/>
        </w:rPr>
      </w:pPr>
    </w:p>
    <w:p w:rsidR="00FB6E0D" w:rsidRDefault="00FB6E0D" w:rsidP="00FB6E0D">
      <w:pPr>
        <w:rPr>
          <w:sz w:val="24"/>
        </w:rPr>
      </w:pPr>
    </w:p>
    <w:p w:rsidR="00FB6E0D" w:rsidRDefault="00FB6E0D" w:rsidP="00FB6E0D">
      <w:pPr>
        <w:rPr>
          <w:sz w:val="24"/>
        </w:rPr>
      </w:pPr>
    </w:p>
    <w:p w:rsidR="00FB6E0D" w:rsidRDefault="00FB6E0D" w:rsidP="00FB6E0D">
      <w:pPr>
        <w:rPr>
          <w:sz w:val="24"/>
        </w:rPr>
      </w:pPr>
    </w:p>
    <w:p w:rsidR="00FB6E0D" w:rsidRDefault="00FB6E0D" w:rsidP="00FB6E0D">
      <w:pPr>
        <w:rPr>
          <w:sz w:val="24"/>
        </w:rPr>
      </w:pPr>
    </w:p>
    <w:p w:rsidR="00FB6E0D" w:rsidRDefault="00FB6E0D" w:rsidP="00FB6E0D">
      <w:pPr>
        <w:rPr>
          <w:sz w:val="24"/>
        </w:rPr>
      </w:pPr>
    </w:p>
    <w:p w:rsidR="00FB6E0D" w:rsidRDefault="00FB6E0D" w:rsidP="00FB6E0D">
      <w:pPr>
        <w:rPr>
          <w:sz w:val="24"/>
        </w:rPr>
      </w:pPr>
    </w:p>
    <w:p w:rsidR="00FB6E0D" w:rsidRDefault="00FB6E0D" w:rsidP="00FB6E0D">
      <w:pPr>
        <w:rPr>
          <w:sz w:val="24"/>
        </w:rPr>
      </w:pPr>
    </w:p>
    <w:p w:rsidR="00FB6E0D" w:rsidRDefault="00FB6E0D" w:rsidP="00FB6E0D">
      <w:pPr>
        <w:rPr>
          <w:sz w:val="24"/>
        </w:rPr>
      </w:pPr>
    </w:p>
    <w:p w:rsidR="00FB6E0D" w:rsidRDefault="00FB6E0D" w:rsidP="00FB6E0D">
      <w:pPr>
        <w:rPr>
          <w:sz w:val="24"/>
        </w:rPr>
      </w:pPr>
    </w:p>
    <w:p w:rsidR="00FB6E0D" w:rsidRDefault="00FB6E0D" w:rsidP="00FB6E0D">
      <w:pPr>
        <w:rPr>
          <w:sz w:val="24"/>
        </w:rPr>
      </w:pPr>
      <w:r>
        <w:rPr>
          <w:sz w:val="24"/>
        </w:rPr>
        <w:t>Odesílající (nepovinné):</w:t>
      </w:r>
    </w:p>
    <w:p w:rsidR="00FB6E0D" w:rsidRDefault="00FB6E0D" w:rsidP="00FB6E0D">
      <w:pPr>
        <w:rPr>
          <w:sz w:val="24"/>
        </w:rPr>
      </w:pPr>
      <w:r w:rsidRPr="00FB6E0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0B191" wp14:editId="1B08FA52">
                <wp:simplePos x="0" y="0"/>
                <wp:positionH relativeFrom="column">
                  <wp:posOffset>-13970</wp:posOffset>
                </wp:positionH>
                <wp:positionV relativeFrom="paragraph">
                  <wp:posOffset>104775</wp:posOffset>
                </wp:positionV>
                <wp:extent cx="5772150" cy="314325"/>
                <wp:effectExtent l="0" t="0" r="19050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E0D" w:rsidRDefault="00FB6E0D" w:rsidP="00FB6E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1pt;margin-top:8.25pt;width:454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">
                <v:textbox>
                  <w:txbxContent>
                    <w:p w:rsidR="00FB6E0D" w:rsidRDefault="00FB6E0D" w:rsidP="00FB6E0D"/>
                  </w:txbxContent>
                </v:textbox>
              </v:shape>
            </w:pict>
          </mc:Fallback>
        </mc:AlternateContent>
      </w:r>
    </w:p>
    <w:p w:rsidR="00FB6E0D" w:rsidRDefault="00FB6E0D" w:rsidP="00FB6E0D">
      <w:pPr>
        <w:rPr>
          <w:sz w:val="24"/>
        </w:rPr>
      </w:pPr>
    </w:p>
    <w:p w:rsidR="00FB6E0D" w:rsidRDefault="00FB6E0D" w:rsidP="00FB6E0D">
      <w:pPr>
        <w:rPr>
          <w:sz w:val="24"/>
        </w:rPr>
      </w:pPr>
    </w:p>
    <w:p w:rsidR="00FB6E0D" w:rsidRDefault="00FB6E0D" w:rsidP="00FB6E0D">
      <w:pPr>
        <w:rPr>
          <w:sz w:val="24"/>
        </w:rPr>
      </w:pPr>
    </w:p>
    <w:p w:rsidR="00FB6E0D" w:rsidRDefault="00FB6E0D" w:rsidP="00FB6E0D">
      <w:pPr>
        <w:rPr>
          <w:sz w:val="24"/>
        </w:rPr>
      </w:pPr>
    </w:p>
    <w:p w:rsidR="00FB6E0D" w:rsidRDefault="00FB6E0D" w:rsidP="00FB6E0D">
      <w:pPr>
        <w:rPr>
          <w:sz w:val="24"/>
        </w:rPr>
      </w:pPr>
      <w:r>
        <w:rPr>
          <w:sz w:val="24"/>
        </w:rPr>
        <w:t xml:space="preserve">Vyplněný formulář prosím odešlete na emailovou adresu: </w:t>
      </w:r>
      <w:hyperlink r:id="rId6" w:history="1">
        <w:r w:rsidRPr="00F70F56">
          <w:rPr>
            <w:rStyle w:val="Hypertextovodkaz"/>
            <w:sz w:val="24"/>
          </w:rPr>
          <w:t>compliance@variel.cz</w:t>
        </w:r>
      </w:hyperlink>
    </w:p>
    <w:p w:rsidR="00FB6E0D" w:rsidRPr="00FB6E0D" w:rsidRDefault="00FB6E0D" w:rsidP="00FB6E0D">
      <w:pPr>
        <w:rPr>
          <w:sz w:val="24"/>
        </w:rPr>
      </w:pPr>
    </w:p>
    <w:sectPr w:rsidR="00FB6E0D" w:rsidRPr="00FB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E34"/>
    <w:multiLevelType w:val="multilevel"/>
    <w:tmpl w:val="3B16276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FA53409"/>
    <w:multiLevelType w:val="multilevel"/>
    <w:tmpl w:val="9E1654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5054A14"/>
    <w:multiLevelType w:val="multilevel"/>
    <w:tmpl w:val="FACC22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0D"/>
    <w:rsid w:val="000D2708"/>
    <w:rsid w:val="004739D5"/>
    <w:rsid w:val="00AB6770"/>
    <w:rsid w:val="00B572D6"/>
    <w:rsid w:val="00D35E4C"/>
    <w:rsid w:val="00F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B6770"/>
    <w:rPr>
      <w:rFonts w:ascii="Times New Roman" w:hAnsi="Times New Roman"/>
      <w:lang w:eastAsia="cs-CZ" w:bidi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AB6770"/>
    <w:pPr>
      <w:keepNext/>
      <w:widowControl/>
      <w:numPr>
        <w:numId w:val="15"/>
      </w:numPr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24"/>
      <w:szCs w:val="32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6770"/>
    <w:pPr>
      <w:keepNext/>
      <w:widowControl/>
      <w:numPr>
        <w:ilvl w:val="1"/>
        <w:numId w:val="15"/>
      </w:numPr>
      <w:autoSpaceDE/>
      <w:autoSpaceDN/>
      <w:spacing w:before="120"/>
      <w:jc w:val="both"/>
      <w:outlineLvl w:val="1"/>
    </w:pPr>
    <w:rPr>
      <w:rFonts w:ascii="Arial" w:eastAsia="Times New Roman" w:hAnsi="Arial" w:cs="Times New Roman"/>
      <w:bCs/>
      <w:iCs/>
      <w:sz w:val="24"/>
      <w:szCs w:val="28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6770"/>
    <w:pPr>
      <w:keepNext/>
      <w:widowControl/>
      <w:numPr>
        <w:ilvl w:val="2"/>
        <w:numId w:val="15"/>
      </w:numPr>
      <w:autoSpaceDE/>
      <w:autoSpaceDN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B6770"/>
    <w:pPr>
      <w:keepNext/>
      <w:widowControl/>
      <w:numPr>
        <w:ilvl w:val="3"/>
        <w:numId w:val="15"/>
      </w:numPr>
      <w:autoSpaceDE/>
      <w:autoSpaceDN/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nhideWhenUsed/>
    <w:qFormat/>
    <w:rsid w:val="00AB6770"/>
    <w:pPr>
      <w:widowControl/>
      <w:numPr>
        <w:ilvl w:val="4"/>
        <w:numId w:val="15"/>
      </w:numPr>
      <w:autoSpaceDE/>
      <w:autoSpaceDN/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nhideWhenUsed/>
    <w:qFormat/>
    <w:rsid w:val="00AB6770"/>
    <w:pPr>
      <w:widowControl/>
      <w:numPr>
        <w:ilvl w:val="5"/>
        <w:numId w:val="15"/>
      </w:numPr>
      <w:autoSpaceDE/>
      <w:autoSpaceDN/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bidi="ar-SA"/>
    </w:rPr>
  </w:style>
  <w:style w:type="paragraph" w:styleId="Nadpis7">
    <w:name w:val="heading 7"/>
    <w:basedOn w:val="Normln"/>
    <w:next w:val="Normln"/>
    <w:link w:val="Nadpis7Char"/>
    <w:unhideWhenUsed/>
    <w:qFormat/>
    <w:rsid w:val="00AB6770"/>
    <w:pPr>
      <w:widowControl/>
      <w:numPr>
        <w:ilvl w:val="6"/>
        <w:numId w:val="15"/>
      </w:numPr>
      <w:autoSpaceDE/>
      <w:autoSpaceDN/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bidi="ar-SA"/>
    </w:rPr>
  </w:style>
  <w:style w:type="paragraph" w:styleId="Nadpis8">
    <w:name w:val="heading 8"/>
    <w:basedOn w:val="Normln"/>
    <w:next w:val="Normln"/>
    <w:link w:val="Nadpis8Char"/>
    <w:unhideWhenUsed/>
    <w:qFormat/>
    <w:rsid w:val="00AB6770"/>
    <w:pPr>
      <w:widowControl/>
      <w:numPr>
        <w:ilvl w:val="7"/>
        <w:numId w:val="15"/>
      </w:numPr>
      <w:autoSpaceDE/>
      <w:autoSpaceDN/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bidi="ar-SA"/>
    </w:rPr>
  </w:style>
  <w:style w:type="paragraph" w:styleId="Nadpis9">
    <w:name w:val="heading 9"/>
    <w:basedOn w:val="Normln"/>
    <w:next w:val="Normln"/>
    <w:link w:val="Nadpis9Char"/>
    <w:unhideWhenUsed/>
    <w:qFormat/>
    <w:rsid w:val="00AB6770"/>
    <w:pPr>
      <w:widowControl/>
      <w:autoSpaceDE/>
      <w:autoSpaceDN/>
      <w:spacing w:before="240" w:after="60"/>
      <w:ind w:left="1584" w:hanging="1584"/>
      <w:jc w:val="both"/>
      <w:outlineLvl w:val="8"/>
    </w:pPr>
    <w:rPr>
      <w:rFonts w:ascii="Cambria" w:eastAsia="Times New Roman" w:hAnsi="Cambria" w:cs="Times New Roman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B677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B677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B6770"/>
    <w:rPr>
      <w:rFonts w:ascii="Arial" w:eastAsia="Times New Roman" w:hAnsi="Arial" w:cs="Times New Roman"/>
      <w:b/>
      <w:bCs/>
      <w:cap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B6770"/>
    <w:rPr>
      <w:rFonts w:ascii="Arial" w:eastAsia="Times New Roman" w:hAnsi="Arial" w:cs="Times New Roman"/>
      <w:bCs/>
      <w:iCs/>
      <w:sz w:val="24"/>
      <w:szCs w:val="28"/>
      <w:lang w:eastAsia="cs-CZ"/>
    </w:rPr>
  </w:style>
  <w:style w:type="paragraph" w:customStyle="1" w:styleId="TableParagraph">
    <w:name w:val="Table Paragraph"/>
    <w:basedOn w:val="Normln"/>
    <w:uiPriority w:val="1"/>
    <w:qFormat/>
    <w:rsid w:val="00AB6770"/>
    <w:pPr>
      <w:spacing w:line="264" w:lineRule="exact"/>
      <w:ind w:left="107"/>
    </w:pPr>
    <w:rPr>
      <w:rFonts w:eastAsia="Times New Roman" w:cs="Times New Roman"/>
    </w:rPr>
  </w:style>
  <w:style w:type="character" w:customStyle="1" w:styleId="Zvraznn1">
    <w:name w:val="Zvýraznění1"/>
    <w:qFormat/>
    <w:rsid w:val="00AB6770"/>
    <w:rPr>
      <w:i/>
      <w:iCs/>
    </w:rPr>
  </w:style>
  <w:style w:type="character" w:customStyle="1" w:styleId="Nadpis5Char">
    <w:name w:val="Nadpis 5 Char"/>
    <w:basedOn w:val="Standardnpsmoodstavce"/>
    <w:link w:val="Nadpis5"/>
    <w:rsid w:val="00AB677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B6770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B6770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B6770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6770"/>
    <w:rPr>
      <w:rFonts w:ascii="Cambria" w:eastAsia="Times New Roman" w:hAnsi="Cambria" w:cs="Times New Roman"/>
      <w:lang w:eastAsia="cs-CZ"/>
    </w:rPr>
  </w:style>
  <w:style w:type="paragraph" w:styleId="Zkladntext">
    <w:name w:val="Body Text"/>
    <w:basedOn w:val="Normln"/>
    <w:link w:val="ZkladntextChar"/>
    <w:qFormat/>
    <w:rsid w:val="00AB6770"/>
    <w:rPr>
      <w:rFonts w:eastAsia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B6770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B6770"/>
    <w:pPr>
      <w:widowControl/>
      <w:autoSpaceDE/>
      <w:autoSpaceDN/>
      <w:spacing w:after="60" w:line="288" w:lineRule="auto"/>
      <w:ind w:left="567"/>
      <w:jc w:val="center"/>
      <w:outlineLvl w:val="1"/>
    </w:pPr>
    <w:rPr>
      <w:rFonts w:ascii="Calibri Light" w:eastAsia="Times New Roman" w:hAnsi="Calibri Light" w:cs="Times New Roman"/>
      <w:spacing w:val="4"/>
      <w:sz w:val="24"/>
      <w:szCs w:val="24"/>
      <w:lang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AB6770"/>
    <w:rPr>
      <w:rFonts w:ascii="Calibri Light" w:eastAsia="Times New Roman" w:hAnsi="Calibri Light" w:cs="Times New Roman"/>
      <w:spacing w:val="4"/>
      <w:sz w:val="24"/>
      <w:szCs w:val="24"/>
      <w:lang w:eastAsia="cs-CZ"/>
    </w:rPr>
  </w:style>
  <w:style w:type="character" w:styleId="Siln">
    <w:name w:val="Strong"/>
    <w:qFormat/>
    <w:rsid w:val="00AB6770"/>
    <w:rPr>
      <w:b/>
      <w:bCs/>
    </w:rPr>
  </w:style>
  <w:style w:type="paragraph" w:styleId="Bezmezer">
    <w:name w:val="No Spacing"/>
    <w:uiPriority w:val="1"/>
    <w:qFormat/>
    <w:rsid w:val="00AB6770"/>
    <w:rPr>
      <w:rFonts w:ascii="Times New Roman" w:eastAsia="Times New Roman" w:hAnsi="Times New Roman" w:cs="Times New Roman"/>
      <w:lang w:eastAsia="cs-CZ" w:bidi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B6770"/>
    <w:pPr>
      <w:ind w:left="837" w:hanging="361"/>
    </w:pPr>
    <w:rPr>
      <w:rFonts w:eastAsia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rsid w:val="00AB6770"/>
    <w:rPr>
      <w:rFonts w:ascii="Times New Roman" w:eastAsia="Times New Roman" w:hAnsi="Times New Roman" w:cs="Times New Roman"/>
      <w:lang w:eastAsia="cs-CZ" w:bidi="cs-CZ"/>
    </w:rPr>
  </w:style>
  <w:style w:type="character" w:styleId="Zdraznnintenzivn">
    <w:name w:val="Intense Emphasis"/>
    <w:uiPriority w:val="21"/>
    <w:qFormat/>
    <w:rsid w:val="00AB6770"/>
    <w:rPr>
      <w:color w:val="231F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B677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B6E0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E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E0D"/>
    <w:rPr>
      <w:rFonts w:ascii="Tahoma" w:hAnsi="Tahoma" w:cs="Tahoma"/>
      <w:sz w:val="16"/>
      <w:szCs w:val="16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B6770"/>
    <w:rPr>
      <w:rFonts w:ascii="Times New Roman" w:hAnsi="Times New Roman"/>
      <w:lang w:eastAsia="cs-CZ" w:bidi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AB6770"/>
    <w:pPr>
      <w:keepNext/>
      <w:widowControl/>
      <w:numPr>
        <w:numId w:val="15"/>
      </w:numPr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24"/>
      <w:szCs w:val="32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6770"/>
    <w:pPr>
      <w:keepNext/>
      <w:widowControl/>
      <w:numPr>
        <w:ilvl w:val="1"/>
        <w:numId w:val="15"/>
      </w:numPr>
      <w:autoSpaceDE/>
      <w:autoSpaceDN/>
      <w:spacing w:before="120"/>
      <w:jc w:val="both"/>
      <w:outlineLvl w:val="1"/>
    </w:pPr>
    <w:rPr>
      <w:rFonts w:ascii="Arial" w:eastAsia="Times New Roman" w:hAnsi="Arial" w:cs="Times New Roman"/>
      <w:bCs/>
      <w:iCs/>
      <w:sz w:val="24"/>
      <w:szCs w:val="28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6770"/>
    <w:pPr>
      <w:keepNext/>
      <w:widowControl/>
      <w:numPr>
        <w:ilvl w:val="2"/>
        <w:numId w:val="15"/>
      </w:numPr>
      <w:autoSpaceDE/>
      <w:autoSpaceDN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B6770"/>
    <w:pPr>
      <w:keepNext/>
      <w:widowControl/>
      <w:numPr>
        <w:ilvl w:val="3"/>
        <w:numId w:val="15"/>
      </w:numPr>
      <w:autoSpaceDE/>
      <w:autoSpaceDN/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nhideWhenUsed/>
    <w:qFormat/>
    <w:rsid w:val="00AB6770"/>
    <w:pPr>
      <w:widowControl/>
      <w:numPr>
        <w:ilvl w:val="4"/>
        <w:numId w:val="15"/>
      </w:numPr>
      <w:autoSpaceDE/>
      <w:autoSpaceDN/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nhideWhenUsed/>
    <w:qFormat/>
    <w:rsid w:val="00AB6770"/>
    <w:pPr>
      <w:widowControl/>
      <w:numPr>
        <w:ilvl w:val="5"/>
        <w:numId w:val="15"/>
      </w:numPr>
      <w:autoSpaceDE/>
      <w:autoSpaceDN/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bidi="ar-SA"/>
    </w:rPr>
  </w:style>
  <w:style w:type="paragraph" w:styleId="Nadpis7">
    <w:name w:val="heading 7"/>
    <w:basedOn w:val="Normln"/>
    <w:next w:val="Normln"/>
    <w:link w:val="Nadpis7Char"/>
    <w:unhideWhenUsed/>
    <w:qFormat/>
    <w:rsid w:val="00AB6770"/>
    <w:pPr>
      <w:widowControl/>
      <w:numPr>
        <w:ilvl w:val="6"/>
        <w:numId w:val="15"/>
      </w:numPr>
      <w:autoSpaceDE/>
      <w:autoSpaceDN/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bidi="ar-SA"/>
    </w:rPr>
  </w:style>
  <w:style w:type="paragraph" w:styleId="Nadpis8">
    <w:name w:val="heading 8"/>
    <w:basedOn w:val="Normln"/>
    <w:next w:val="Normln"/>
    <w:link w:val="Nadpis8Char"/>
    <w:unhideWhenUsed/>
    <w:qFormat/>
    <w:rsid w:val="00AB6770"/>
    <w:pPr>
      <w:widowControl/>
      <w:numPr>
        <w:ilvl w:val="7"/>
        <w:numId w:val="15"/>
      </w:numPr>
      <w:autoSpaceDE/>
      <w:autoSpaceDN/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bidi="ar-SA"/>
    </w:rPr>
  </w:style>
  <w:style w:type="paragraph" w:styleId="Nadpis9">
    <w:name w:val="heading 9"/>
    <w:basedOn w:val="Normln"/>
    <w:next w:val="Normln"/>
    <w:link w:val="Nadpis9Char"/>
    <w:unhideWhenUsed/>
    <w:qFormat/>
    <w:rsid w:val="00AB6770"/>
    <w:pPr>
      <w:widowControl/>
      <w:autoSpaceDE/>
      <w:autoSpaceDN/>
      <w:spacing w:before="240" w:after="60"/>
      <w:ind w:left="1584" w:hanging="1584"/>
      <w:jc w:val="both"/>
      <w:outlineLvl w:val="8"/>
    </w:pPr>
    <w:rPr>
      <w:rFonts w:ascii="Cambria" w:eastAsia="Times New Roman" w:hAnsi="Cambria" w:cs="Times New Roman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B677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B677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B6770"/>
    <w:rPr>
      <w:rFonts w:ascii="Arial" w:eastAsia="Times New Roman" w:hAnsi="Arial" w:cs="Times New Roman"/>
      <w:b/>
      <w:bCs/>
      <w:cap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B6770"/>
    <w:rPr>
      <w:rFonts w:ascii="Arial" w:eastAsia="Times New Roman" w:hAnsi="Arial" w:cs="Times New Roman"/>
      <w:bCs/>
      <w:iCs/>
      <w:sz w:val="24"/>
      <w:szCs w:val="28"/>
      <w:lang w:eastAsia="cs-CZ"/>
    </w:rPr>
  </w:style>
  <w:style w:type="paragraph" w:customStyle="1" w:styleId="TableParagraph">
    <w:name w:val="Table Paragraph"/>
    <w:basedOn w:val="Normln"/>
    <w:uiPriority w:val="1"/>
    <w:qFormat/>
    <w:rsid w:val="00AB6770"/>
    <w:pPr>
      <w:spacing w:line="264" w:lineRule="exact"/>
      <w:ind w:left="107"/>
    </w:pPr>
    <w:rPr>
      <w:rFonts w:eastAsia="Times New Roman" w:cs="Times New Roman"/>
    </w:rPr>
  </w:style>
  <w:style w:type="character" w:customStyle="1" w:styleId="Zvraznn1">
    <w:name w:val="Zvýraznění1"/>
    <w:qFormat/>
    <w:rsid w:val="00AB6770"/>
    <w:rPr>
      <w:i/>
      <w:iCs/>
    </w:rPr>
  </w:style>
  <w:style w:type="character" w:customStyle="1" w:styleId="Nadpis5Char">
    <w:name w:val="Nadpis 5 Char"/>
    <w:basedOn w:val="Standardnpsmoodstavce"/>
    <w:link w:val="Nadpis5"/>
    <w:rsid w:val="00AB677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B6770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B6770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B6770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B6770"/>
    <w:rPr>
      <w:rFonts w:ascii="Cambria" w:eastAsia="Times New Roman" w:hAnsi="Cambria" w:cs="Times New Roman"/>
      <w:lang w:eastAsia="cs-CZ"/>
    </w:rPr>
  </w:style>
  <w:style w:type="paragraph" w:styleId="Zkladntext">
    <w:name w:val="Body Text"/>
    <w:basedOn w:val="Normln"/>
    <w:link w:val="ZkladntextChar"/>
    <w:qFormat/>
    <w:rsid w:val="00AB6770"/>
    <w:rPr>
      <w:rFonts w:eastAsia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B6770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B6770"/>
    <w:pPr>
      <w:widowControl/>
      <w:autoSpaceDE/>
      <w:autoSpaceDN/>
      <w:spacing w:after="60" w:line="288" w:lineRule="auto"/>
      <w:ind w:left="567"/>
      <w:jc w:val="center"/>
      <w:outlineLvl w:val="1"/>
    </w:pPr>
    <w:rPr>
      <w:rFonts w:ascii="Calibri Light" w:eastAsia="Times New Roman" w:hAnsi="Calibri Light" w:cs="Times New Roman"/>
      <w:spacing w:val="4"/>
      <w:sz w:val="24"/>
      <w:szCs w:val="24"/>
      <w:lang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AB6770"/>
    <w:rPr>
      <w:rFonts w:ascii="Calibri Light" w:eastAsia="Times New Roman" w:hAnsi="Calibri Light" w:cs="Times New Roman"/>
      <w:spacing w:val="4"/>
      <w:sz w:val="24"/>
      <w:szCs w:val="24"/>
      <w:lang w:eastAsia="cs-CZ"/>
    </w:rPr>
  </w:style>
  <w:style w:type="character" w:styleId="Siln">
    <w:name w:val="Strong"/>
    <w:qFormat/>
    <w:rsid w:val="00AB6770"/>
    <w:rPr>
      <w:b/>
      <w:bCs/>
    </w:rPr>
  </w:style>
  <w:style w:type="paragraph" w:styleId="Bezmezer">
    <w:name w:val="No Spacing"/>
    <w:uiPriority w:val="1"/>
    <w:qFormat/>
    <w:rsid w:val="00AB6770"/>
    <w:rPr>
      <w:rFonts w:ascii="Times New Roman" w:eastAsia="Times New Roman" w:hAnsi="Times New Roman" w:cs="Times New Roman"/>
      <w:lang w:eastAsia="cs-CZ" w:bidi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B6770"/>
    <w:pPr>
      <w:ind w:left="837" w:hanging="361"/>
    </w:pPr>
    <w:rPr>
      <w:rFonts w:eastAsia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rsid w:val="00AB6770"/>
    <w:rPr>
      <w:rFonts w:ascii="Times New Roman" w:eastAsia="Times New Roman" w:hAnsi="Times New Roman" w:cs="Times New Roman"/>
      <w:lang w:eastAsia="cs-CZ" w:bidi="cs-CZ"/>
    </w:rPr>
  </w:style>
  <w:style w:type="character" w:styleId="Zdraznnintenzivn">
    <w:name w:val="Intense Emphasis"/>
    <w:uiPriority w:val="21"/>
    <w:qFormat/>
    <w:rsid w:val="00AB6770"/>
    <w:rPr>
      <w:color w:val="231F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B677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B6E0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E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E0D"/>
    <w:rPr>
      <w:rFonts w:ascii="Tahoma" w:hAnsi="Tahoma" w:cs="Tahoma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iance@varie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Prachař</dc:creator>
  <cp:lastModifiedBy>Martin Prachař</cp:lastModifiedBy>
  <cp:revision>1</cp:revision>
  <dcterms:created xsi:type="dcterms:W3CDTF">2019-07-04T11:50:00Z</dcterms:created>
  <dcterms:modified xsi:type="dcterms:W3CDTF">2019-07-04T11:54:00Z</dcterms:modified>
</cp:coreProperties>
</file>